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EF3" w:rsidRDefault="001B2EF3" w:rsidP="001B2EF3">
      <w:pPr>
        <w:spacing w:before="35" w:line="254" w:lineRule="auto"/>
        <w:ind w:right="72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DIÁRIAS E OU RESSARCIM. DESPESAS - RELAÇÃO DE TOMADORES/USUÁRIOS –</w:t>
      </w:r>
      <w:r>
        <w:rPr>
          <w:rFonts w:ascii="Arial" w:hAnsi="Arial" w:cs="Arial"/>
          <w:b/>
          <w:bCs/>
          <w:spacing w:val="-5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VEREADORES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SERVIDORES/</w:t>
      </w:r>
      <w:r w:rsidR="00FF10EB">
        <w:rPr>
          <w:rFonts w:ascii="Arial" w:hAnsi="Arial" w:cs="Arial"/>
          <w:b/>
          <w:bCs/>
          <w:sz w:val="24"/>
          <w:szCs w:val="24"/>
        </w:rPr>
        <w:t xml:space="preserve">MARÇO </w:t>
      </w:r>
      <w:r>
        <w:rPr>
          <w:rFonts w:ascii="Arial" w:hAnsi="Arial" w:cs="Arial"/>
          <w:b/>
          <w:bCs/>
          <w:sz w:val="24"/>
          <w:szCs w:val="24"/>
        </w:rPr>
        <w:t>/2024</w:t>
      </w:r>
    </w:p>
    <w:p w:rsidR="001B2EF3" w:rsidRDefault="001B2EF3" w:rsidP="001B2EF3">
      <w:pPr>
        <w:spacing w:before="35" w:line="254" w:lineRule="auto"/>
        <w:ind w:right="725"/>
        <w:jc w:val="center"/>
        <w:rPr>
          <w:rFonts w:ascii="Arial" w:hAnsi="Arial" w:cs="Arial"/>
          <w:b/>
          <w:bCs/>
          <w:sz w:val="24"/>
          <w:szCs w:val="24"/>
        </w:rPr>
      </w:pPr>
    </w:p>
    <w:p w:rsidR="001B2EF3" w:rsidRDefault="001B2EF3" w:rsidP="001B2EF3">
      <w:pPr>
        <w:pStyle w:val="Corpodetexto"/>
        <w:spacing w:before="181" w:line="254" w:lineRule="auto"/>
        <w:ind w:left="0" w:right="40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2"/>
        <w:gridCol w:w="1957"/>
        <w:gridCol w:w="1177"/>
        <w:gridCol w:w="1559"/>
        <w:gridCol w:w="1134"/>
        <w:gridCol w:w="1507"/>
        <w:gridCol w:w="4819"/>
      </w:tblGrid>
      <w:tr w:rsidR="001B2EF3" w:rsidTr="001B2EF3">
        <w:trPr>
          <w:trHeight w:val="537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F3" w:rsidRDefault="001B2EF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  <w:p w:rsidR="001B2EF3" w:rsidRDefault="001B2EF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Evento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F3" w:rsidRDefault="001B2EF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Tomador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F3" w:rsidRDefault="001B2EF3">
            <w:pPr>
              <w:pStyle w:val="TableParagraph"/>
              <w:spacing w:line="360" w:lineRule="auto"/>
              <w:ind w:left="107" w:right="10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V.</w:t>
            </w:r>
          </w:p>
          <w:p w:rsidR="001B2EF3" w:rsidRDefault="001B2EF3">
            <w:pPr>
              <w:pStyle w:val="TableParagraph"/>
              <w:spacing w:line="360" w:lineRule="auto"/>
              <w:ind w:left="114" w:right="10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unitário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F3" w:rsidRDefault="001B2EF3">
            <w:pPr>
              <w:pStyle w:val="TableParagraph"/>
              <w:spacing w:line="360" w:lineRule="auto"/>
              <w:ind w:left="-1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Total-</w:t>
            </w:r>
          </w:p>
          <w:p w:rsidR="001B2EF3" w:rsidRDefault="001B2EF3">
            <w:pPr>
              <w:pStyle w:val="TableParagraph"/>
              <w:spacing w:line="360" w:lineRule="auto"/>
              <w:ind w:left="-1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F3" w:rsidRDefault="001B2EF3">
            <w:pPr>
              <w:pStyle w:val="TableParagraph"/>
              <w:spacing w:line="360" w:lineRule="auto"/>
              <w:ind w:lef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Destino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F3" w:rsidRDefault="001B2EF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Entidade</w:t>
            </w:r>
          </w:p>
          <w:p w:rsidR="001B2EF3" w:rsidRDefault="001B2EF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Promotora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F3" w:rsidRDefault="001B2EF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Evento/Curso/Seminário</w:t>
            </w:r>
          </w:p>
        </w:tc>
      </w:tr>
      <w:tr w:rsidR="001B2EF3" w:rsidTr="001B2EF3">
        <w:trPr>
          <w:trHeight w:val="217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EF3" w:rsidRDefault="001B2EF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06/03/2024</w:t>
            </w:r>
          </w:p>
          <w:p w:rsidR="001B2EF3" w:rsidRDefault="001B2EF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07/03/2024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EF3" w:rsidRDefault="001B2EF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Roque Luft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EF3" w:rsidRDefault="001B2EF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EF3" w:rsidRDefault="001B2EF3">
            <w:pPr>
              <w:pStyle w:val="TableParagraph"/>
              <w:spacing w:line="360" w:lineRule="auto"/>
              <w:ind w:left="-1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</w:t>
            </w:r>
            <w:r w:rsidR="00FF10EB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EF3" w:rsidRDefault="001B2EF3">
            <w:pPr>
              <w:pStyle w:val="TableParagraph"/>
              <w:spacing w:line="36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POA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EF3" w:rsidRDefault="001B2EF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0F0F0"/>
              </w:rPr>
              <w:t>Chiele e Chiele Advogados Associados Sc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EF3" w:rsidRDefault="001B2EF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EF3">
              <w:rPr>
                <w:rFonts w:ascii="Arial" w:hAnsi="Arial" w:cs="Arial"/>
                <w:sz w:val="24"/>
                <w:szCs w:val="24"/>
              </w:rPr>
              <w:t>Curso:Eleições Terceirização e Judicialização da Saúde.</w:t>
            </w:r>
          </w:p>
        </w:tc>
      </w:tr>
      <w:tr w:rsidR="00FF10EB" w:rsidTr="001B2EF3">
        <w:trPr>
          <w:trHeight w:val="217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0EB" w:rsidRDefault="00FF10E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13/03/2024</w:t>
            </w:r>
          </w:p>
          <w:p w:rsidR="00FF10EB" w:rsidRDefault="00FF10E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14/03/2024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0EB" w:rsidRDefault="00FF10E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Aliomar de Godoy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0EB" w:rsidRDefault="00FF10E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0EB" w:rsidRDefault="00FF10EB">
            <w:pPr>
              <w:pStyle w:val="TableParagraph"/>
              <w:spacing w:line="360" w:lineRule="auto"/>
              <w:ind w:left="-1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0EB" w:rsidRDefault="00FF10EB">
            <w:pPr>
              <w:pStyle w:val="TableParagraph"/>
              <w:spacing w:line="36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POA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0EB" w:rsidRDefault="00FF10E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0F0F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0F0F0"/>
              </w:rPr>
              <w:t>Governo Estadual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0EB" w:rsidRPr="001B2EF3" w:rsidRDefault="00FF10E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Evento: Pavimenta 2</w:t>
            </w:r>
          </w:p>
        </w:tc>
      </w:tr>
      <w:tr w:rsidR="00FF10EB" w:rsidTr="001B2EF3">
        <w:trPr>
          <w:trHeight w:val="217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0EB" w:rsidRDefault="00FF10EB" w:rsidP="00FF10E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13/03/2024</w:t>
            </w:r>
          </w:p>
          <w:p w:rsidR="00FF10EB" w:rsidRDefault="00FF10EB" w:rsidP="00FF10E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>
              <w:rPr>
                <w:rFonts w:ascii="Arial" w:hAnsi="Arial" w:cs="Arial"/>
                <w:sz w:val="24"/>
                <w:szCs w:val="24"/>
              </w:rPr>
              <w:t>/03/2024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0EB" w:rsidRDefault="00FF10E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Airton Adelar </w:t>
            </w:r>
          </w:p>
          <w:p w:rsidR="00FF10EB" w:rsidRDefault="00FF10E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Borger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0EB" w:rsidRDefault="00FF10E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0EB" w:rsidRDefault="00FF10EB">
            <w:pPr>
              <w:pStyle w:val="TableParagraph"/>
              <w:spacing w:line="360" w:lineRule="auto"/>
              <w:ind w:left="-1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0EB" w:rsidRDefault="00FF10EB">
            <w:pPr>
              <w:pStyle w:val="TableParagraph"/>
              <w:spacing w:line="36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POA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0EB" w:rsidRDefault="00FF10E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0F0F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0F0F0"/>
              </w:rPr>
              <w:t xml:space="preserve">Governo Estadual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0EB" w:rsidRPr="001B2EF3" w:rsidRDefault="00FF10E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Evento: Pavimenta 2</w:t>
            </w:r>
            <w:bookmarkStart w:id="0" w:name="_GoBack"/>
            <w:bookmarkEnd w:id="0"/>
          </w:p>
        </w:tc>
      </w:tr>
    </w:tbl>
    <w:p w:rsidR="001B2EF3" w:rsidRDefault="001B2EF3" w:rsidP="001B2EF3">
      <w:pPr>
        <w:widowControl/>
        <w:autoSpaceDE/>
        <w:rPr>
          <w:rFonts w:ascii="Arial" w:hAnsi="Arial" w:cs="Arial"/>
          <w:sz w:val="24"/>
          <w:szCs w:val="24"/>
        </w:rPr>
      </w:pPr>
    </w:p>
    <w:p w:rsidR="001B2EF3" w:rsidRDefault="001B2EF3" w:rsidP="001B2EF3">
      <w:pPr>
        <w:widowControl/>
        <w:autoSpaceDE/>
        <w:rPr>
          <w:rFonts w:ascii="Arial" w:hAnsi="Arial" w:cs="Arial"/>
          <w:sz w:val="24"/>
          <w:szCs w:val="24"/>
        </w:rPr>
      </w:pPr>
    </w:p>
    <w:p w:rsidR="001B2EF3" w:rsidRDefault="001B2EF3" w:rsidP="001B2EF3">
      <w:pPr>
        <w:spacing w:line="254" w:lineRule="auto"/>
        <w:ind w:right="3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Importante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1: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Ressarcimento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despesas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inclui,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alimentação,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transporte/locomoção/estacionamento/pedágio,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despesa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inscrição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indenização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utilização de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veículo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próprio;</w:t>
      </w:r>
    </w:p>
    <w:p w:rsidR="001B2EF3" w:rsidRDefault="001B2EF3" w:rsidP="001B2EF3">
      <w:pPr>
        <w:spacing w:before="1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Importante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2: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Base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Legal=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Regimento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Interno da Casa;</w:t>
      </w:r>
    </w:p>
    <w:p w:rsidR="001B2EF3" w:rsidRDefault="001B2EF3" w:rsidP="001B2EF3">
      <w:pPr>
        <w:spacing w:before="181" w:line="254" w:lineRule="auto"/>
        <w:ind w:right="4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Importante 3: A diária será multiplicada por dois (2), quando o deslocamento for até a cidade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Brasília-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DF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exterior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(Art.9º-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§1º, I- Resolução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nº003/2016).</w:t>
      </w:r>
    </w:p>
    <w:p w:rsidR="00D12967" w:rsidRPr="001B2EF3" w:rsidRDefault="00D12967" w:rsidP="001B2EF3">
      <w:pPr>
        <w:widowControl/>
        <w:autoSpaceDE/>
        <w:rPr>
          <w:rFonts w:ascii="Arial" w:hAnsi="Arial" w:cs="Arial"/>
          <w:sz w:val="24"/>
          <w:szCs w:val="24"/>
        </w:rPr>
      </w:pPr>
    </w:p>
    <w:sectPr w:rsidR="00D12967" w:rsidRPr="001B2EF3" w:rsidSect="001B2EF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F3"/>
    <w:rsid w:val="001B2EF3"/>
    <w:rsid w:val="00D12967"/>
    <w:rsid w:val="00FF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C7F8F-7F56-459A-8CB8-73BB46E6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B2E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1B2EF3"/>
    <w:pPr>
      <w:ind w:left="962"/>
      <w:jc w:val="both"/>
    </w:p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1B2EF3"/>
    <w:rPr>
      <w:rFonts w:ascii="Calibri" w:eastAsia="Calibri" w:hAnsi="Calibri" w:cs="Calibri"/>
      <w:lang w:val="pt-PT"/>
    </w:rPr>
  </w:style>
  <w:style w:type="paragraph" w:customStyle="1" w:styleId="TableParagraph">
    <w:name w:val="Table Paragraph"/>
    <w:basedOn w:val="Normal"/>
    <w:uiPriority w:val="1"/>
    <w:qFormat/>
    <w:rsid w:val="001B2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Empresa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2024-03-27T13:44:00Z</dcterms:created>
  <dcterms:modified xsi:type="dcterms:W3CDTF">2024-03-27T14:03:00Z</dcterms:modified>
</cp:coreProperties>
</file>