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C7" w:rsidRDefault="00C518C7" w:rsidP="00C518C7">
      <w:pPr>
        <w:pStyle w:val="Ttulo"/>
        <w:spacing w:line="256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DIÁRIAS E OU RESSARCIM. DESPESAS - RELAÇÃO DE TOMADORES/USUÁRIOS –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VEREADORES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SERVIDORES/</w:t>
      </w:r>
      <w:r w:rsidR="00314722">
        <w:rPr>
          <w:rFonts w:ascii="Arial" w:hAnsi="Arial" w:cs="Arial"/>
        </w:rPr>
        <w:t>MARÇO</w:t>
      </w:r>
      <w:r w:rsidR="00B80DAB">
        <w:rPr>
          <w:rFonts w:ascii="Arial" w:hAnsi="Arial" w:cs="Arial"/>
        </w:rPr>
        <w:t>/2023</w:t>
      </w:r>
    </w:p>
    <w:p w:rsidR="00C518C7" w:rsidRDefault="00C518C7" w:rsidP="00C518C7">
      <w:pPr>
        <w:pStyle w:val="Ttulo"/>
        <w:spacing w:line="256" w:lineRule="auto"/>
        <w:ind w:left="0" w:firstLine="0"/>
        <w:jc w:val="center"/>
        <w:rPr>
          <w:rFonts w:ascii="Arial" w:hAnsi="Arial" w:cs="Arial"/>
        </w:rPr>
      </w:pPr>
    </w:p>
    <w:p w:rsidR="00C518C7" w:rsidRDefault="00C518C7" w:rsidP="00C518C7">
      <w:pPr>
        <w:pStyle w:val="Corpodetexto"/>
        <w:spacing w:before="5" w:after="1"/>
        <w:ind w:left="0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1957"/>
        <w:gridCol w:w="1177"/>
        <w:gridCol w:w="1559"/>
        <w:gridCol w:w="1134"/>
        <w:gridCol w:w="1507"/>
        <w:gridCol w:w="4819"/>
      </w:tblGrid>
      <w:tr w:rsidR="00C518C7" w:rsidRPr="001E2DB6" w:rsidTr="00BF1D76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Tomador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ind w:left="107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  <w:p w:rsidR="00C518C7" w:rsidRPr="001E2DB6" w:rsidRDefault="00C518C7" w:rsidP="00A37CF1">
            <w:pPr>
              <w:pStyle w:val="TableParagraph"/>
              <w:spacing w:line="360" w:lineRule="auto"/>
              <w:ind w:left="114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Total-</w:t>
            </w:r>
          </w:p>
          <w:p w:rsidR="00C518C7" w:rsidRPr="001E2DB6" w:rsidRDefault="00C518C7" w:rsidP="00A37CF1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Destino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Promotora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Evento/Curso/Seminário</w:t>
            </w:r>
          </w:p>
        </w:tc>
      </w:tr>
      <w:tr w:rsidR="00C518C7" w:rsidRPr="001E2DB6" w:rsidTr="00BF1D76">
        <w:trPr>
          <w:trHeight w:val="21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81" w:rsidRPr="001E2DB6" w:rsidRDefault="00314722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26/02/2023 a 27/02/2023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314722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Aliomar de Godoy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314722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314722" w:rsidP="00A37CF1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314722" w:rsidP="00A37CF1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314722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314722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Presidente do Legislativo acompanhou o Prefeito à POA para participar de reuniões.</w:t>
            </w:r>
          </w:p>
        </w:tc>
      </w:tr>
      <w:tr w:rsidR="00314722" w:rsidRPr="001E2DB6" w:rsidTr="00BF1D76">
        <w:trPr>
          <w:trHeight w:val="21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722" w:rsidRDefault="00314722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27/03/2023 a 31/03/2023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722" w:rsidRDefault="00314722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Aliomar de Godoy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722" w:rsidRDefault="00314722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722" w:rsidRDefault="00314722" w:rsidP="00A37CF1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R$ 4.050,00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722" w:rsidRDefault="00314722" w:rsidP="00A37CF1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Brasília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722" w:rsidRDefault="00314722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CNM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722" w:rsidRDefault="00314722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Presidente do Legislativo acompanhou o Prefeito à</w:t>
            </w:r>
            <w:r>
              <w:rPr>
                <w:rFonts w:ascii="Arial" w:hAnsi="Arial" w:cs="Arial"/>
                <w:sz w:val="24"/>
                <w:szCs w:val="24"/>
              </w:rPr>
              <w:t xml:space="preserve"> Brasília para participar da Marcha em Defesa dos Municípios</w:t>
            </w:r>
          </w:p>
        </w:tc>
      </w:tr>
    </w:tbl>
    <w:p w:rsidR="00C518C7" w:rsidRDefault="00C518C7" w:rsidP="00C518C7">
      <w:pPr>
        <w:pStyle w:val="Corpodetexto"/>
        <w:spacing w:line="256" w:lineRule="auto"/>
        <w:ind w:right="394"/>
        <w:rPr>
          <w:rFonts w:ascii="Arial" w:hAnsi="Arial" w:cs="Arial"/>
          <w:sz w:val="24"/>
          <w:szCs w:val="24"/>
        </w:rPr>
      </w:pPr>
    </w:p>
    <w:p w:rsidR="00C518C7" w:rsidRDefault="00C518C7" w:rsidP="00C518C7">
      <w:pPr>
        <w:pStyle w:val="Corpodetexto"/>
        <w:spacing w:line="256" w:lineRule="auto"/>
        <w:ind w:left="0" w:right="394"/>
        <w:rPr>
          <w:rFonts w:ascii="Arial" w:hAnsi="Arial" w:cs="Arial"/>
          <w:sz w:val="24"/>
          <w:szCs w:val="24"/>
        </w:rPr>
      </w:pPr>
    </w:p>
    <w:p w:rsidR="00C518C7" w:rsidRDefault="00C518C7" w:rsidP="00C518C7">
      <w:pPr>
        <w:pStyle w:val="Corpodetexto"/>
        <w:spacing w:line="256" w:lineRule="auto"/>
        <w:ind w:left="0" w:right="3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Ressarcimento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inclui,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alimentação,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transporte/locomoção/estacionamento/pedágio,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inscrição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indenização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utilização 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veí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culo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próprio;</w:t>
      </w:r>
    </w:p>
    <w:p w:rsidR="00C518C7" w:rsidRDefault="00C518C7" w:rsidP="00C518C7">
      <w:pPr>
        <w:pStyle w:val="Corpodetexto"/>
        <w:spacing w:before="156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Legal=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Regimento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Interno da Casa;</w:t>
      </w:r>
    </w:p>
    <w:p w:rsidR="00A36022" w:rsidRDefault="00C518C7" w:rsidP="00C518C7">
      <w:pPr>
        <w:pStyle w:val="Corpodetexto"/>
        <w:spacing w:before="181" w:line="256" w:lineRule="auto"/>
        <w:ind w:left="0" w:right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 3: A diária será multiplicada por dois (2), quando o deslocamento for até a cidade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Brasília-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exterior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(Art.9º-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§1º, I- Resolução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nº003/2016).</w:t>
      </w:r>
    </w:p>
    <w:p w:rsidR="00314722" w:rsidRDefault="00314722" w:rsidP="00C518C7">
      <w:pPr>
        <w:pStyle w:val="Corpodetexto"/>
        <w:spacing w:before="181" w:line="256" w:lineRule="auto"/>
        <w:ind w:left="0" w:right="400"/>
      </w:pPr>
    </w:p>
    <w:sectPr w:rsidR="00314722" w:rsidSect="00C518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C7"/>
    <w:rsid w:val="0001217A"/>
    <w:rsid w:val="001E2DB6"/>
    <w:rsid w:val="00314722"/>
    <w:rsid w:val="00833CB9"/>
    <w:rsid w:val="008669F7"/>
    <w:rsid w:val="009D6781"/>
    <w:rsid w:val="00A36022"/>
    <w:rsid w:val="00A37CF1"/>
    <w:rsid w:val="00AC3DD0"/>
    <w:rsid w:val="00B80DAB"/>
    <w:rsid w:val="00BF1D76"/>
    <w:rsid w:val="00C518C7"/>
    <w:rsid w:val="00C636D3"/>
    <w:rsid w:val="00CF0595"/>
    <w:rsid w:val="00D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E1630-2639-4D93-B500-54A7E708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18C7"/>
    <w:pPr>
      <w:widowControl w:val="0"/>
      <w:autoSpaceDE w:val="0"/>
      <w:autoSpaceDN w:val="0"/>
    </w:pPr>
    <w:rPr>
      <w:rFonts w:cs="Calibri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518C7"/>
    <w:pPr>
      <w:spacing w:before="35"/>
      <w:ind w:left="2889" w:right="725" w:hanging="1592"/>
    </w:pPr>
    <w:rPr>
      <w:b/>
      <w:bCs/>
      <w:sz w:val="24"/>
      <w:szCs w:val="24"/>
    </w:rPr>
  </w:style>
  <w:style w:type="character" w:customStyle="1" w:styleId="TtuloChar">
    <w:name w:val="Título Char"/>
    <w:link w:val="Ttulo"/>
    <w:uiPriority w:val="1"/>
    <w:rsid w:val="00C518C7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518C7"/>
    <w:pPr>
      <w:ind w:left="962"/>
      <w:jc w:val="both"/>
    </w:pPr>
  </w:style>
  <w:style w:type="character" w:customStyle="1" w:styleId="CorpodetextoChar">
    <w:name w:val="Corpo de texto Char"/>
    <w:link w:val="Corpodetexto"/>
    <w:uiPriority w:val="1"/>
    <w:rsid w:val="00C518C7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C518C7"/>
  </w:style>
  <w:style w:type="table" w:customStyle="1" w:styleId="TableNormal">
    <w:name w:val="Table Normal"/>
    <w:uiPriority w:val="2"/>
    <w:semiHidden/>
    <w:qFormat/>
    <w:rsid w:val="00C518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2023-04-04T12:23:00Z</dcterms:created>
  <dcterms:modified xsi:type="dcterms:W3CDTF">2023-04-04T12:23:00Z</dcterms:modified>
</cp:coreProperties>
</file>